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F955CA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D05DF7" w:rsidP="00D05DF7">
      <w:pPr>
        <w:jc w:val="center"/>
        <w:rPr>
          <w:color w:val="000000"/>
          <w:szCs w:val="28"/>
        </w:rPr>
      </w:pPr>
      <w:r w:rsidRPr="00C07278">
        <w:rPr>
          <w:color w:val="000000"/>
          <w:szCs w:val="28"/>
        </w:rPr>
        <w:t xml:space="preserve">от </w:t>
      </w:r>
      <w:r w:rsidR="002129E2">
        <w:rPr>
          <w:color w:val="000000"/>
          <w:szCs w:val="28"/>
        </w:rPr>
        <w:t>30</w:t>
      </w:r>
      <w:r w:rsidR="003A0DC9">
        <w:rPr>
          <w:color w:val="000000"/>
          <w:szCs w:val="28"/>
        </w:rPr>
        <w:t xml:space="preserve"> </w:t>
      </w:r>
      <w:r w:rsidR="00977B05">
        <w:rPr>
          <w:color w:val="000000"/>
          <w:szCs w:val="28"/>
        </w:rPr>
        <w:t>июля</w:t>
      </w:r>
      <w:r w:rsidR="00252898">
        <w:rPr>
          <w:color w:val="000000"/>
          <w:szCs w:val="28"/>
        </w:rPr>
        <w:t xml:space="preserve"> 202</w:t>
      </w:r>
      <w:r w:rsidR="00977B05">
        <w:rPr>
          <w:color w:val="000000"/>
          <w:szCs w:val="28"/>
        </w:rPr>
        <w:t>5</w:t>
      </w:r>
      <w:r w:rsidRPr="00C07278">
        <w:rPr>
          <w:color w:val="000000"/>
          <w:szCs w:val="28"/>
        </w:rPr>
        <w:t xml:space="preserve"> г. № </w:t>
      </w:r>
      <w:r w:rsidR="002129E2">
        <w:rPr>
          <w:color w:val="000000"/>
          <w:szCs w:val="28"/>
        </w:rPr>
        <w:t>7</w:t>
      </w:r>
      <w:r w:rsidR="00F955CA">
        <w:rPr>
          <w:color w:val="000000"/>
          <w:szCs w:val="28"/>
        </w:rPr>
        <w:t>-пг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Pr="00F955CA" w:rsidRDefault="00D05DF7" w:rsidP="00D05DF7">
      <w:pPr>
        <w:jc w:val="center"/>
        <w:rPr>
          <w:sz w:val="32"/>
        </w:rPr>
      </w:pPr>
    </w:p>
    <w:p w:rsidR="003C1F4C" w:rsidRPr="00F955CA" w:rsidRDefault="003C1F4C" w:rsidP="00D05DF7">
      <w:pPr>
        <w:jc w:val="center"/>
        <w:rPr>
          <w:sz w:val="32"/>
        </w:rPr>
      </w:pPr>
    </w:p>
    <w:p w:rsidR="003A0DC9" w:rsidRDefault="003A0DC9" w:rsidP="00D05DF7">
      <w:pPr>
        <w:jc w:val="center"/>
        <w:rPr>
          <w:b/>
        </w:rPr>
      </w:pPr>
      <w:r w:rsidRPr="003A0DC9">
        <w:rPr>
          <w:b/>
        </w:rPr>
        <w:t>О назначении публичных слушаний</w:t>
      </w:r>
    </w:p>
    <w:p w:rsidR="003A0DC9" w:rsidRDefault="003A0DC9" w:rsidP="00D05DF7">
      <w:pPr>
        <w:jc w:val="center"/>
        <w:rPr>
          <w:b/>
        </w:rPr>
      </w:pPr>
    </w:p>
    <w:p w:rsidR="003C1F4C" w:rsidRDefault="003C1F4C" w:rsidP="00D05DF7">
      <w:pPr>
        <w:jc w:val="center"/>
        <w:rPr>
          <w:b/>
        </w:rPr>
      </w:pPr>
    </w:p>
    <w:p w:rsidR="002C033F" w:rsidRDefault="003A0DC9" w:rsidP="002C033F">
      <w:pPr>
        <w:pStyle w:val="aligncenter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tab/>
      </w:r>
      <w:r w:rsidRPr="00DE43C5">
        <w:rPr>
          <w:sz w:val="28"/>
          <w:szCs w:val="28"/>
        </w:rPr>
        <w:t>В соответствии с</w:t>
      </w:r>
      <w:r w:rsidR="00892BDA" w:rsidRPr="00DE43C5">
        <w:rPr>
          <w:sz w:val="28"/>
          <w:szCs w:val="28"/>
        </w:rPr>
        <w:t>о статьей 5.1.</w:t>
      </w:r>
      <w:r w:rsidRPr="00DE43C5">
        <w:rPr>
          <w:sz w:val="28"/>
          <w:szCs w:val="28"/>
        </w:rPr>
        <w:t xml:space="preserve"> Градостроительн</w:t>
      </w:r>
      <w:r w:rsidR="006C658D">
        <w:rPr>
          <w:sz w:val="28"/>
          <w:szCs w:val="28"/>
        </w:rPr>
        <w:t>ого</w:t>
      </w:r>
      <w:r w:rsidRPr="00DE43C5">
        <w:rPr>
          <w:sz w:val="28"/>
          <w:szCs w:val="28"/>
        </w:rPr>
        <w:t xml:space="preserve"> кодекс</w:t>
      </w:r>
      <w:r w:rsidR="006C658D">
        <w:rPr>
          <w:sz w:val="28"/>
          <w:szCs w:val="28"/>
        </w:rPr>
        <w:t>а</w:t>
      </w:r>
      <w:r w:rsidRPr="00DE43C5">
        <w:rPr>
          <w:sz w:val="28"/>
          <w:szCs w:val="28"/>
        </w:rPr>
        <w:t xml:space="preserve"> Российской </w:t>
      </w:r>
      <w:r w:rsidR="00892BDA" w:rsidRPr="00DE43C5">
        <w:rPr>
          <w:sz w:val="28"/>
          <w:szCs w:val="28"/>
        </w:rPr>
        <w:t xml:space="preserve">  </w:t>
      </w:r>
      <w:r w:rsidRPr="00DE43C5">
        <w:rPr>
          <w:sz w:val="28"/>
          <w:szCs w:val="28"/>
        </w:rPr>
        <w:t>Федерации</w:t>
      </w:r>
      <w:r w:rsidR="00205172" w:rsidRPr="00DE43C5">
        <w:rPr>
          <w:sz w:val="28"/>
          <w:szCs w:val="28"/>
        </w:rPr>
        <w:t>,</w:t>
      </w:r>
      <w:r w:rsidRPr="00DE43C5">
        <w:rPr>
          <w:sz w:val="28"/>
          <w:szCs w:val="28"/>
        </w:rPr>
        <w:t xml:space="preserve"> </w:t>
      </w:r>
      <w:r w:rsidR="00892BDA" w:rsidRPr="00DE43C5">
        <w:rPr>
          <w:sz w:val="28"/>
          <w:szCs w:val="28"/>
        </w:rPr>
        <w:t xml:space="preserve">  </w:t>
      </w:r>
      <w:r w:rsidR="00977B05" w:rsidRPr="00DE43C5">
        <w:rPr>
          <w:sz w:val="28"/>
          <w:szCs w:val="28"/>
        </w:rPr>
        <w:t>стать</w:t>
      </w:r>
      <w:r w:rsidR="00665BE6" w:rsidRPr="00DE43C5">
        <w:rPr>
          <w:sz w:val="28"/>
          <w:szCs w:val="28"/>
        </w:rPr>
        <w:t>ей 47</w:t>
      </w:r>
      <w:r w:rsidR="00977B05" w:rsidRPr="00DE43C5">
        <w:rPr>
          <w:sz w:val="28"/>
          <w:szCs w:val="28"/>
        </w:rPr>
        <w:t xml:space="preserve"> </w:t>
      </w:r>
      <w:r w:rsidRPr="00DE43C5">
        <w:rPr>
          <w:sz w:val="28"/>
          <w:szCs w:val="28"/>
        </w:rPr>
        <w:t>Федеральн</w:t>
      </w:r>
      <w:r w:rsidR="00977B05" w:rsidRPr="00DE43C5">
        <w:rPr>
          <w:sz w:val="28"/>
          <w:szCs w:val="28"/>
        </w:rPr>
        <w:t>ого</w:t>
      </w:r>
      <w:r w:rsidR="00892BDA" w:rsidRPr="00DE43C5">
        <w:rPr>
          <w:sz w:val="28"/>
          <w:szCs w:val="28"/>
        </w:rPr>
        <w:t xml:space="preserve"> </w:t>
      </w:r>
      <w:r w:rsidR="00C63F5C" w:rsidRPr="00DE43C5">
        <w:rPr>
          <w:sz w:val="28"/>
          <w:szCs w:val="28"/>
        </w:rPr>
        <w:t>закон</w:t>
      </w:r>
      <w:r w:rsidR="00977B05" w:rsidRPr="00DE43C5">
        <w:rPr>
          <w:sz w:val="28"/>
          <w:szCs w:val="28"/>
        </w:rPr>
        <w:t>а</w:t>
      </w:r>
      <w:r w:rsidR="00892BDA" w:rsidRPr="00DE43C5">
        <w:rPr>
          <w:sz w:val="28"/>
          <w:szCs w:val="28"/>
        </w:rPr>
        <w:t xml:space="preserve"> </w:t>
      </w:r>
      <w:r w:rsidR="00C63F5C" w:rsidRPr="00DE43C5">
        <w:rPr>
          <w:sz w:val="28"/>
          <w:szCs w:val="28"/>
        </w:rPr>
        <w:t xml:space="preserve">от </w:t>
      </w:r>
      <w:r w:rsidR="00DE43C5" w:rsidRPr="00DE43C5">
        <w:rPr>
          <w:sz w:val="28"/>
          <w:szCs w:val="28"/>
        </w:rPr>
        <w:t>20 марта</w:t>
      </w:r>
      <w:r w:rsidR="00AB2CE9" w:rsidRPr="00DE43C5">
        <w:rPr>
          <w:sz w:val="28"/>
          <w:szCs w:val="28"/>
        </w:rPr>
        <w:t xml:space="preserve"> </w:t>
      </w:r>
      <w:r w:rsidR="00DE43C5" w:rsidRPr="00DE43C5">
        <w:rPr>
          <w:sz w:val="28"/>
          <w:szCs w:val="28"/>
        </w:rPr>
        <w:t>2025</w:t>
      </w:r>
      <w:r w:rsidR="00AB2CE9" w:rsidRPr="00DE43C5">
        <w:rPr>
          <w:sz w:val="28"/>
          <w:szCs w:val="28"/>
        </w:rPr>
        <w:t xml:space="preserve"> года </w:t>
      </w:r>
      <w:r w:rsidR="00DE43C5" w:rsidRPr="00DE43C5">
        <w:rPr>
          <w:sz w:val="28"/>
          <w:szCs w:val="28"/>
        </w:rPr>
        <w:t>№ 33</w:t>
      </w:r>
      <w:r w:rsidRPr="00DE43C5">
        <w:rPr>
          <w:sz w:val="28"/>
          <w:szCs w:val="28"/>
        </w:rPr>
        <w:t>-ФЗ «</w:t>
      </w:r>
      <w:r w:rsidR="00DE43C5" w:rsidRPr="00DE43C5">
        <w:rPr>
          <w:sz w:val="28"/>
          <w:szCs w:val="28"/>
        </w:rPr>
        <w:t>О</w:t>
      </w:r>
      <w:r w:rsidR="00DE43C5" w:rsidRPr="00DE43C5">
        <w:rPr>
          <w:bCs/>
          <w:color w:val="000000"/>
          <w:sz w:val="28"/>
          <w:szCs w:val="28"/>
        </w:rPr>
        <w:t>б общих принципах организации местного самоуправления в единой системе</w:t>
      </w:r>
      <w:r w:rsidR="00DE43C5">
        <w:rPr>
          <w:bCs/>
          <w:color w:val="000000"/>
          <w:sz w:val="28"/>
          <w:szCs w:val="28"/>
        </w:rPr>
        <w:t xml:space="preserve"> </w:t>
      </w:r>
      <w:r w:rsidR="00DE43C5" w:rsidRPr="00DE43C5">
        <w:rPr>
          <w:bCs/>
          <w:color w:val="000000"/>
          <w:sz w:val="28"/>
          <w:szCs w:val="28"/>
        </w:rPr>
        <w:t>публичной власти</w:t>
      </w:r>
      <w:r w:rsidRPr="00DE43C5">
        <w:rPr>
          <w:sz w:val="28"/>
          <w:szCs w:val="28"/>
        </w:rPr>
        <w:t>», Поло</w:t>
      </w:r>
      <w:r w:rsidR="00F36847" w:rsidRPr="00DE43C5">
        <w:rPr>
          <w:sz w:val="28"/>
          <w:szCs w:val="28"/>
        </w:rPr>
        <w:t>жением об о</w:t>
      </w:r>
      <w:r w:rsidR="008C1B08" w:rsidRPr="00DE43C5">
        <w:rPr>
          <w:sz w:val="28"/>
          <w:szCs w:val="28"/>
        </w:rPr>
        <w:t>р</w:t>
      </w:r>
      <w:r w:rsidR="00F36847" w:rsidRPr="00DE43C5">
        <w:rPr>
          <w:sz w:val="28"/>
          <w:szCs w:val="28"/>
        </w:rPr>
        <w:t>г</w:t>
      </w:r>
      <w:r w:rsidR="008C1B08" w:rsidRPr="00DE43C5">
        <w:rPr>
          <w:sz w:val="28"/>
          <w:szCs w:val="28"/>
        </w:rPr>
        <w:t>анизации и проведении публичных слушаний на</w:t>
      </w:r>
      <w:r w:rsidR="00F36847" w:rsidRPr="00DE43C5">
        <w:rPr>
          <w:sz w:val="28"/>
          <w:szCs w:val="28"/>
        </w:rPr>
        <w:t xml:space="preserve"> территории Шенкурского муницип</w:t>
      </w:r>
      <w:r w:rsidR="008C1B08" w:rsidRPr="00DE43C5">
        <w:rPr>
          <w:sz w:val="28"/>
          <w:szCs w:val="28"/>
        </w:rPr>
        <w:t>ального округа Архангельской области, утвержденным решением Собрани</w:t>
      </w:r>
      <w:r w:rsidR="006C658D">
        <w:rPr>
          <w:sz w:val="28"/>
          <w:szCs w:val="28"/>
        </w:rPr>
        <w:t>я</w:t>
      </w:r>
      <w:r w:rsidR="008C1B08" w:rsidRPr="00DE43C5">
        <w:rPr>
          <w:sz w:val="28"/>
          <w:szCs w:val="28"/>
        </w:rPr>
        <w:t xml:space="preserve"> депутатов Шенкурского муниципального округа Архангельской области от 28</w:t>
      </w:r>
      <w:r w:rsidR="00AB2CE9" w:rsidRPr="00DE43C5">
        <w:rPr>
          <w:sz w:val="28"/>
          <w:szCs w:val="28"/>
        </w:rPr>
        <w:t xml:space="preserve"> октября </w:t>
      </w:r>
      <w:r w:rsidR="008C1B08" w:rsidRPr="00DE43C5">
        <w:rPr>
          <w:sz w:val="28"/>
          <w:szCs w:val="28"/>
        </w:rPr>
        <w:t>2022</w:t>
      </w:r>
      <w:r w:rsidR="00D90B6B" w:rsidRPr="00DE43C5">
        <w:rPr>
          <w:sz w:val="28"/>
          <w:szCs w:val="28"/>
        </w:rPr>
        <w:t xml:space="preserve"> года </w:t>
      </w:r>
      <w:r w:rsidR="008C1B08" w:rsidRPr="00DE43C5">
        <w:rPr>
          <w:sz w:val="28"/>
          <w:szCs w:val="28"/>
        </w:rPr>
        <w:t xml:space="preserve"> № 10</w:t>
      </w:r>
      <w:r w:rsidR="00205172" w:rsidRPr="00DE43C5">
        <w:rPr>
          <w:sz w:val="28"/>
          <w:szCs w:val="28"/>
        </w:rPr>
        <w:t>,</w:t>
      </w:r>
      <w:r w:rsidR="008C1B08" w:rsidRPr="00DE43C5">
        <w:rPr>
          <w:sz w:val="28"/>
          <w:szCs w:val="28"/>
        </w:rPr>
        <w:t xml:space="preserve"> </w:t>
      </w:r>
      <w:proofErr w:type="spellStart"/>
      <w:proofErr w:type="gramStart"/>
      <w:r w:rsidR="00F955CA" w:rsidRPr="00DE43C5">
        <w:rPr>
          <w:b/>
          <w:sz w:val="28"/>
          <w:szCs w:val="28"/>
        </w:rPr>
        <w:t>п</w:t>
      </w:r>
      <w:proofErr w:type="spellEnd"/>
      <w:proofErr w:type="gramEnd"/>
      <w:r w:rsidR="00F955CA" w:rsidRPr="00DE43C5">
        <w:rPr>
          <w:b/>
          <w:sz w:val="28"/>
          <w:szCs w:val="28"/>
        </w:rPr>
        <w:t xml:space="preserve"> о с т а н </w:t>
      </w:r>
      <w:proofErr w:type="gramStart"/>
      <w:r w:rsidR="00F955CA" w:rsidRPr="00DE43C5">
        <w:rPr>
          <w:b/>
          <w:sz w:val="28"/>
          <w:szCs w:val="28"/>
        </w:rPr>
        <w:t>о</w:t>
      </w:r>
      <w:proofErr w:type="gramEnd"/>
      <w:r w:rsidR="00F955CA" w:rsidRPr="00DE43C5">
        <w:rPr>
          <w:b/>
          <w:sz w:val="28"/>
          <w:szCs w:val="28"/>
        </w:rPr>
        <w:t xml:space="preserve"> в л я ю</w:t>
      </w:r>
      <w:r w:rsidR="00167569" w:rsidRPr="00DE43C5">
        <w:rPr>
          <w:b/>
          <w:sz w:val="28"/>
          <w:szCs w:val="28"/>
        </w:rPr>
        <w:t>:</w:t>
      </w:r>
      <w:r w:rsidR="00167569" w:rsidRPr="00DE43C5">
        <w:rPr>
          <w:sz w:val="28"/>
          <w:szCs w:val="28"/>
        </w:rPr>
        <w:t xml:space="preserve"> </w:t>
      </w:r>
    </w:p>
    <w:p w:rsidR="00252898" w:rsidRPr="00D90B6B" w:rsidRDefault="00167569" w:rsidP="002C033F">
      <w:pPr>
        <w:pStyle w:val="aligncenter"/>
        <w:shd w:val="clear" w:color="auto" w:fill="FFFFFF"/>
        <w:spacing w:before="0" w:beforeAutospacing="0" w:after="0" w:afterAutospacing="0"/>
        <w:jc w:val="both"/>
        <w:rPr>
          <w:highlight w:val="yellow"/>
        </w:rPr>
      </w:pPr>
      <w:r w:rsidRPr="002C033F">
        <w:rPr>
          <w:sz w:val="28"/>
          <w:szCs w:val="28"/>
        </w:rPr>
        <w:tab/>
        <w:t>1. Назначить публичные слуша</w:t>
      </w:r>
      <w:r w:rsidR="00F36847" w:rsidRPr="002C033F">
        <w:rPr>
          <w:sz w:val="28"/>
          <w:szCs w:val="28"/>
        </w:rPr>
        <w:t xml:space="preserve">ния по </w:t>
      </w:r>
      <w:r w:rsidR="00892BDA" w:rsidRPr="002C033F">
        <w:rPr>
          <w:sz w:val="28"/>
          <w:szCs w:val="28"/>
        </w:rPr>
        <w:t xml:space="preserve">проекту </w:t>
      </w:r>
      <w:r w:rsidR="002C033F" w:rsidRPr="002C033F">
        <w:rPr>
          <w:sz w:val="28"/>
          <w:szCs w:val="28"/>
        </w:rPr>
        <w:t>изменений в Правила благоустройства территории Шенкурского муниципального округа Архангельской области</w:t>
      </w:r>
      <w:r w:rsidR="00E23999" w:rsidRPr="00D90B6B">
        <w:t>.</w:t>
      </w:r>
    </w:p>
    <w:p w:rsidR="00475503" w:rsidRDefault="00167569" w:rsidP="008B43CC">
      <w:pPr>
        <w:jc w:val="both"/>
      </w:pPr>
      <w:r>
        <w:tab/>
      </w:r>
      <w:r w:rsidR="00475503">
        <w:t xml:space="preserve">2. Публичные слушания провести </w:t>
      </w:r>
      <w:r w:rsidR="002C033F">
        <w:t>15 августа</w:t>
      </w:r>
      <w:r w:rsidR="009C6B30">
        <w:t xml:space="preserve"> 202</w:t>
      </w:r>
      <w:r w:rsidR="002C033F">
        <w:t>5</w:t>
      </w:r>
      <w:r w:rsidR="009C6B30">
        <w:t xml:space="preserve"> года в </w:t>
      </w:r>
      <w:r w:rsidR="00F267B5">
        <w:t>15 часов</w:t>
      </w:r>
      <w:r w:rsidR="00F955CA">
        <w:t xml:space="preserve">        </w:t>
      </w:r>
      <w:r w:rsidR="00F267B5">
        <w:t xml:space="preserve"> 00 минут</w:t>
      </w:r>
      <w:r w:rsidR="00475503">
        <w:t xml:space="preserve"> </w:t>
      </w:r>
      <w:r w:rsidR="00F267B5">
        <w:t xml:space="preserve">по адресу: </w:t>
      </w:r>
      <w:proofErr w:type="gramStart"/>
      <w:r w:rsidR="00F267B5">
        <w:t xml:space="preserve">Архангельская область, г. Шенкурск, ул. Кудрявцева, </w:t>
      </w:r>
      <w:r w:rsidR="00F955CA">
        <w:t xml:space="preserve">   </w:t>
      </w:r>
      <w:r w:rsidR="00F267B5">
        <w:t>д. 26, 1 этаж, зал заседаний.</w:t>
      </w:r>
      <w:proofErr w:type="gramEnd"/>
    </w:p>
    <w:p w:rsidR="00752AF8" w:rsidRDefault="00752AF8" w:rsidP="00E972BF">
      <w:pPr>
        <w:ind w:firstLine="708"/>
        <w:jc w:val="both"/>
      </w:pPr>
      <w:r>
        <w:t xml:space="preserve">3. Назначить </w:t>
      </w:r>
      <w:r w:rsidR="00F267B5">
        <w:t>организационную комиссию по проведению публичных слушаний и утвердить ее в составе согласно приложению к настоящему постановлению.</w:t>
      </w:r>
    </w:p>
    <w:p w:rsidR="00F267B5" w:rsidRDefault="00F267B5" w:rsidP="00E972BF">
      <w:pPr>
        <w:ind w:firstLine="708"/>
        <w:jc w:val="both"/>
      </w:pPr>
      <w:r>
        <w:t xml:space="preserve">4. Первое заседание организационной комиссии провести </w:t>
      </w:r>
      <w:r w:rsidR="006E7760">
        <w:t>6</w:t>
      </w:r>
      <w:r w:rsidR="002C033F">
        <w:t xml:space="preserve"> августа</w:t>
      </w:r>
      <w:r w:rsidR="00635E73">
        <w:t xml:space="preserve"> </w:t>
      </w:r>
      <w:r w:rsidRPr="00635E73">
        <w:t>2</w:t>
      </w:r>
      <w:r w:rsidRPr="00F267B5">
        <w:t>02</w:t>
      </w:r>
      <w:r w:rsidR="002C033F">
        <w:t>5</w:t>
      </w:r>
      <w:r>
        <w:t xml:space="preserve">  года</w:t>
      </w:r>
      <w:r w:rsidR="00635E73">
        <w:t>.</w:t>
      </w:r>
    </w:p>
    <w:p w:rsidR="005F6A61" w:rsidRPr="00045988" w:rsidRDefault="00F267B5" w:rsidP="00045988">
      <w:pPr>
        <w:ind w:firstLine="708"/>
        <w:jc w:val="both"/>
        <w:rPr>
          <w:szCs w:val="28"/>
        </w:rPr>
      </w:pPr>
      <w:r w:rsidRPr="00045988">
        <w:rPr>
          <w:szCs w:val="28"/>
        </w:rPr>
        <w:t>5</w:t>
      </w:r>
      <w:r w:rsidR="005F6A61" w:rsidRPr="00045988">
        <w:rPr>
          <w:szCs w:val="28"/>
        </w:rPr>
        <w:t>. Установить, что письменные</w:t>
      </w:r>
      <w:r w:rsidR="00787C7A" w:rsidRPr="00045988">
        <w:rPr>
          <w:szCs w:val="28"/>
        </w:rPr>
        <w:t xml:space="preserve"> пред</w:t>
      </w:r>
      <w:r w:rsidR="005F6A61" w:rsidRPr="00045988">
        <w:rPr>
          <w:szCs w:val="28"/>
        </w:rPr>
        <w:t xml:space="preserve">ложения </w:t>
      </w:r>
      <w:r w:rsidR="002C033F">
        <w:rPr>
          <w:szCs w:val="28"/>
        </w:rPr>
        <w:t xml:space="preserve">по проекту </w:t>
      </w:r>
      <w:r w:rsidR="002C033F" w:rsidRPr="002C033F">
        <w:rPr>
          <w:szCs w:val="28"/>
        </w:rPr>
        <w:t>изменений в Правила благоустройства территории Шенкурского муниципального округа Архангельской области</w:t>
      </w:r>
      <w:r w:rsidR="002C033F" w:rsidRPr="00045988">
        <w:rPr>
          <w:szCs w:val="28"/>
        </w:rPr>
        <w:t xml:space="preserve"> </w:t>
      </w:r>
      <w:r w:rsidR="005F6A61" w:rsidRPr="00045988">
        <w:rPr>
          <w:szCs w:val="28"/>
        </w:rPr>
        <w:t xml:space="preserve">могут быть направлены в организационную комиссию по адресу: </w:t>
      </w:r>
      <w:r w:rsidR="006C658D">
        <w:rPr>
          <w:szCs w:val="28"/>
        </w:rPr>
        <w:t xml:space="preserve"> </w:t>
      </w:r>
      <w:proofErr w:type="gramStart"/>
      <w:r w:rsidR="005F6A61" w:rsidRPr="00045988">
        <w:rPr>
          <w:szCs w:val="28"/>
        </w:rPr>
        <w:t xml:space="preserve">Архангельская область, г. Шенкурск, ул. Кудрявцева, д. 26, кабинет № </w:t>
      </w:r>
      <w:r w:rsidR="00D90B6B" w:rsidRPr="00045988">
        <w:rPr>
          <w:szCs w:val="28"/>
        </w:rPr>
        <w:t>8</w:t>
      </w:r>
      <w:r w:rsidR="005F6A61" w:rsidRPr="00045988">
        <w:rPr>
          <w:szCs w:val="28"/>
        </w:rPr>
        <w:t xml:space="preserve">, лично, почтовым отправлением, по форме согласно приложению № 2 к Положению об организации и проведении публичных слушаний на территории Шенкурского муниципального округа </w:t>
      </w:r>
      <w:r w:rsidR="00D90B6B" w:rsidRPr="00045988">
        <w:rPr>
          <w:szCs w:val="28"/>
        </w:rPr>
        <w:t xml:space="preserve">   </w:t>
      </w:r>
      <w:r w:rsidR="005F6A61" w:rsidRPr="00045988">
        <w:rPr>
          <w:szCs w:val="28"/>
        </w:rPr>
        <w:t xml:space="preserve">Архангельской </w:t>
      </w:r>
      <w:r w:rsidR="00D90B6B" w:rsidRPr="00045988">
        <w:rPr>
          <w:szCs w:val="28"/>
        </w:rPr>
        <w:t xml:space="preserve">  </w:t>
      </w:r>
      <w:r w:rsidR="005F6A61" w:rsidRPr="00045988">
        <w:rPr>
          <w:szCs w:val="28"/>
        </w:rPr>
        <w:t xml:space="preserve">области, </w:t>
      </w:r>
      <w:r w:rsidR="00AD0EB7">
        <w:rPr>
          <w:szCs w:val="28"/>
        </w:rPr>
        <w:t xml:space="preserve">а также через интернет-приемную администрации Шенкурского муниципального округа Архангельской области </w:t>
      </w:r>
      <w:r w:rsidR="00AD0EB7" w:rsidRPr="00AE10FC">
        <w:rPr>
          <w:szCs w:val="28"/>
        </w:rPr>
        <w:t xml:space="preserve">и «Единый </w:t>
      </w:r>
      <w:r w:rsidR="00AD0EB7" w:rsidRPr="00AE10FC">
        <w:rPr>
          <w:szCs w:val="28"/>
        </w:rPr>
        <w:lastRenderedPageBreak/>
        <w:t xml:space="preserve">портал государственных и муниципальных услуг (функций)» по адресу https://pos.gosuslugi.ru/lkp/public-discussions/ </w:t>
      </w:r>
      <w:r w:rsidR="00AD0EB7" w:rsidRPr="000D78F6">
        <w:rPr>
          <w:szCs w:val="28"/>
        </w:rPr>
        <w:t>в</w:t>
      </w:r>
      <w:proofErr w:type="gramEnd"/>
      <w:r w:rsidR="00AD0EB7" w:rsidRPr="000D78F6">
        <w:rPr>
          <w:szCs w:val="28"/>
        </w:rPr>
        <w:t xml:space="preserve"> срок </w:t>
      </w:r>
      <w:r w:rsidR="005F6A61" w:rsidRPr="00045988">
        <w:rPr>
          <w:szCs w:val="28"/>
        </w:rPr>
        <w:t xml:space="preserve">в срок до </w:t>
      </w:r>
      <w:r w:rsidR="002C033F">
        <w:rPr>
          <w:szCs w:val="28"/>
        </w:rPr>
        <w:t>8 августа</w:t>
      </w:r>
      <w:r w:rsidR="005F6A61" w:rsidRPr="00045988">
        <w:rPr>
          <w:szCs w:val="28"/>
        </w:rPr>
        <w:t xml:space="preserve"> 202</w:t>
      </w:r>
      <w:r w:rsidR="002C033F">
        <w:rPr>
          <w:szCs w:val="28"/>
        </w:rPr>
        <w:t>5</w:t>
      </w:r>
      <w:r w:rsidR="005F6A61" w:rsidRPr="00045988">
        <w:rPr>
          <w:szCs w:val="28"/>
        </w:rPr>
        <w:t xml:space="preserve"> года.</w:t>
      </w:r>
    </w:p>
    <w:p w:rsidR="005012F2" w:rsidRDefault="005F6A61" w:rsidP="005012F2">
      <w:pPr>
        <w:ind w:firstLine="708"/>
        <w:jc w:val="both"/>
        <w:rPr>
          <w:szCs w:val="28"/>
        </w:rPr>
      </w:pPr>
      <w:r w:rsidRPr="00045988">
        <w:rPr>
          <w:szCs w:val="28"/>
        </w:rPr>
        <w:t xml:space="preserve">6. Установить, что заявки граждан, желающих выступить на публичных слушаниях </w:t>
      </w:r>
      <w:r w:rsidR="002C033F">
        <w:rPr>
          <w:szCs w:val="28"/>
        </w:rPr>
        <w:t xml:space="preserve">по проекту </w:t>
      </w:r>
      <w:r w:rsidR="002C033F" w:rsidRPr="002C033F">
        <w:rPr>
          <w:szCs w:val="28"/>
        </w:rPr>
        <w:t>изменений в Правила благоустройства территории Шенкурского муниципального округа Архангельской области</w:t>
      </w:r>
      <w:r w:rsidRPr="00045988">
        <w:rPr>
          <w:szCs w:val="28"/>
        </w:rPr>
        <w:t xml:space="preserve">, могут быть направлены в организационную комиссию по адресу: Архангельская область, </w:t>
      </w:r>
      <w:proofErr w:type="gramStart"/>
      <w:r w:rsidRPr="00045988">
        <w:rPr>
          <w:szCs w:val="28"/>
        </w:rPr>
        <w:t>г</w:t>
      </w:r>
      <w:proofErr w:type="gramEnd"/>
      <w:r w:rsidRPr="00045988">
        <w:rPr>
          <w:szCs w:val="28"/>
        </w:rPr>
        <w:t>. Шенкурск, ул. Кудрявцева,</w:t>
      </w:r>
      <w:r w:rsidR="001749F8" w:rsidRPr="00045988">
        <w:rPr>
          <w:szCs w:val="28"/>
        </w:rPr>
        <w:t xml:space="preserve"> </w:t>
      </w:r>
      <w:r w:rsidRPr="00045988">
        <w:rPr>
          <w:szCs w:val="28"/>
        </w:rPr>
        <w:t xml:space="preserve"> д. 26, кабинет № </w:t>
      </w:r>
      <w:r w:rsidR="00D90B6B" w:rsidRPr="00045988">
        <w:rPr>
          <w:szCs w:val="28"/>
        </w:rPr>
        <w:t>8</w:t>
      </w:r>
      <w:r w:rsidRPr="00045988">
        <w:rPr>
          <w:szCs w:val="28"/>
        </w:rPr>
        <w:t xml:space="preserve">, лично, почтовым отправлением до </w:t>
      </w:r>
      <w:r w:rsidR="002C033F">
        <w:rPr>
          <w:szCs w:val="28"/>
        </w:rPr>
        <w:t>8</w:t>
      </w:r>
      <w:r w:rsidRPr="00045988">
        <w:rPr>
          <w:szCs w:val="28"/>
        </w:rPr>
        <w:t xml:space="preserve"> </w:t>
      </w:r>
      <w:r w:rsidR="00F955CA" w:rsidRPr="00045988">
        <w:rPr>
          <w:szCs w:val="28"/>
        </w:rPr>
        <w:t>а</w:t>
      </w:r>
      <w:r w:rsidR="002C033F">
        <w:rPr>
          <w:szCs w:val="28"/>
        </w:rPr>
        <w:t>вгуста</w:t>
      </w:r>
      <w:r w:rsidRPr="00045988">
        <w:rPr>
          <w:szCs w:val="28"/>
        </w:rPr>
        <w:t xml:space="preserve"> 202</w:t>
      </w:r>
      <w:r w:rsidR="002C033F">
        <w:rPr>
          <w:szCs w:val="28"/>
        </w:rPr>
        <w:t>5</w:t>
      </w:r>
      <w:r w:rsidRPr="00045988">
        <w:rPr>
          <w:szCs w:val="28"/>
        </w:rPr>
        <w:t xml:space="preserve"> года.</w:t>
      </w:r>
      <w:r w:rsidR="005012F2">
        <w:rPr>
          <w:szCs w:val="28"/>
        </w:rPr>
        <w:t xml:space="preserve"> </w:t>
      </w:r>
    </w:p>
    <w:p w:rsidR="004A7C38" w:rsidRPr="005012F2" w:rsidRDefault="005F6A61" w:rsidP="005012F2">
      <w:pPr>
        <w:ind w:firstLine="708"/>
        <w:jc w:val="both"/>
        <w:rPr>
          <w:szCs w:val="28"/>
        </w:rPr>
      </w:pPr>
      <w:r w:rsidRPr="005012F2">
        <w:rPr>
          <w:szCs w:val="28"/>
        </w:rPr>
        <w:t>7</w:t>
      </w:r>
      <w:r w:rsidR="00F36847" w:rsidRPr="005012F2">
        <w:rPr>
          <w:szCs w:val="28"/>
        </w:rPr>
        <w:t xml:space="preserve">.  </w:t>
      </w:r>
      <w:proofErr w:type="gramStart"/>
      <w:r w:rsidR="00F36847" w:rsidRPr="005012F2">
        <w:rPr>
          <w:szCs w:val="28"/>
        </w:rPr>
        <w:t>Настоящее поста</w:t>
      </w:r>
      <w:r w:rsidR="001749F8" w:rsidRPr="005012F2">
        <w:rPr>
          <w:szCs w:val="28"/>
        </w:rPr>
        <w:t>новление</w:t>
      </w:r>
      <w:r w:rsidR="00E46527" w:rsidRPr="005012F2">
        <w:rPr>
          <w:szCs w:val="28"/>
        </w:rPr>
        <w:t>,</w:t>
      </w:r>
      <w:r w:rsidR="00D77A59" w:rsidRPr="005012F2">
        <w:rPr>
          <w:szCs w:val="28"/>
        </w:rPr>
        <w:t xml:space="preserve"> проект </w:t>
      </w:r>
      <w:r w:rsidR="00D90B6B" w:rsidRPr="005012F2">
        <w:rPr>
          <w:szCs w:val="28"/>
        </w:rPr>
        <w:t xml:space="preserve">решения </w:t>
      </w:r>
      <w:r w:rsidR="00045988" w:rsidRPr="005012F2">
        <w:rPr>
          <w:szCs w:val="28"/>
        </w:rPr>
        <w:t xml:space="preserve">Собрания депутатов Шенкурского муниципального округа Архангельской области </w:t>
      </w:r>
      <w:r w:rsidR="00D77A59" w:rsidRPr="005012F2">
        <w:rPr>
          <w:szCs w:val="28"/>
        </w:rPr>
        <w:t>«</w:t>
      </w:r>
      <w:r w:rsidR="005012F2" w:rsidRPr="005012F2">
        <w:rPr>
          <w:szCs w:val="28"/>
        </w:rPr>
        <w:t>О внесении изменений в Правила благоустройства территории Шенкурского муниципального округа Архангельской области</w:t>
      </w:r>
      <w:r w:rsidR="00045988" w:rsidRPr="005012F2">
        <w:rPr>
          <w:szCs w:val="28"/>
        </w:rPr>
        <w:t xml:space="preserve">» </w:t>
      </w:r>
      <w:r w:rsidR="00F3572F" w:rsidRPr="005012F2">
        <w:rPr>
          <w:szCs w:val="28"/>
        </w:rPr>
        <w:t xml:space="preserve">опубликовать в информационном бюллетене </w:t>
      </w:r>
      <w:r w:rsidR="0086028C" w:rsidRPr="005012F2">
        <w:rPr>
          <w:szCs w:val="28"/>
        </w:rPr>
        <w:t>«</w:t>
      </w:r>
      <w:r w:rsidR="00F3572F" w:rsidRPr="005012F2">
        <w:rPr>
          <w:szCs w:val="28"/>
        </w:rPr>
        <w:t xml:space="preserve">Шенкурский муниципальный </w:t>
      </w:r>
      <w:r w:rsidR="0086028C" w:rsidRPr="005012F2">
        <w:rPr>
          <w:szCs w:val="28"/>
        </w:rPr>
        <w:t>вестник» и разместить на официальном сайте Шенкурского муниципального округа Архангел</w:t>
      </w:r>
      <w:r w:rsidR="00F36847" w:rsidRPr="005012F2">
        <w:rPr>
          <w:szCs w:val="28"/>
        </w:rPr>
        <w:t>ь</w:t>
      </w:r>
      <w:r w:rsidR="00CC62E7" w:rsidRPr="005012F2">
        <w:rPr>
          <w:szCs w:val="28"/>
        </w:rPr>
        <w:t>ской области</w:t>
      </w:r>
      <w:r w:rsidR="00AD0EB7">
        <w:rPr>
          <w:szCs w:val="28"/>
        </w:rPr>
        <w:t xml:space="preserve">, а также на </w:t>
      </w:r>
      <w:r w:rsidR="00AD0EB7" w:rsidRPr="00AE10FC">
        <w:rPr>
          <w:szCs w:val="28"/>
        </w:rPr>
        <w:t>«Един</w:t>
      </w:r>
      <w:r w:rsidR="00AD0EB7">
        <w:rPr>
          <w:szCs w:val="28"/>
        </w:rPr>
        <w:t>ом</w:t>
      </w:r>
      <w:r w:rsidR="00AD0EB7" w:rsidRPr="00AE10FC">
        <w:rPr>
          <w:szCs w:val="28"/>
        </w:rPr>
        <w:t xml:space="preserve"> портал</w:t>
      </w:r>
      <w:r w:rsidR="00AD0EB7">
        <w:rPr>
          <w:szCs w:val="28"/>
        </w:rPr>
        <w:t>е</w:t>
      </w:r>
      <w:r w:rsidR="00AD0EB7" w:rsidRPr="00AE10FC">
        <w:rPr>
          <w:szCs w:val="28"/>
        </w:rPr>
        <w:t xml:space="preserve"> государственных и муниципальных услуг (функций)» по адресу https://pos.gosus</w:t>
      </w:r>
      <w:r w:rsidR="00AD0EB7">
        <w:rPr>
          <w:szCs w:val="28"/>
        </w:rPr>
        <w:t>lugi.ru/lkp/public-discussions/</w:t>
      </w:r>
      <w:r w:rsidR="004A7C38" w:rsidRPr="005012F2">
        <w:rPr>
          <w:szCs w:val="28"/>
        </w:rPr>
        <w:t>.</w:t>
      </w:r>
      <w:r w:rsidR="00CC62E7" w:rsidRPr="005012F2">
        <w:rPr>
          <w:szCs w:val="28"/>
        </w:rPr>
        <w:t xml:space="preserve"> </w:t>
      </w:r>
      <w:proofErr w:type="gramEnd"/>
    </w:p>
    <w:p w:rsidR="004A7C38" w:rsidRPr="00045988" w:rsidRDefault="004A7C38" w:rsidP="00045988">
      <w:pPr>
        <w:ind w:firstLine="708"/>
        <w:jc w:val="both"/>
        <w:rPr>
          <w:szCs w:val="28"/>
        </w:rPr>
      </w:pPr>
      <w:r w:rsidRPr="00045988">
        <w:rPr>
          <w:szCs w:val="28"/>
        </w:rPr>
        <w:t>8. Настоящее постановле</w:t>
      </w:r>
      <w:r w:rsidR="00FA7BF0">
        <w:rPr>
          <w:szCs w:val="28"/>
        </w:rPr>
        <w:t xml:space="preserve">ние вступает в силу со дня его </w:t>
      </w:r>
      <w:r w:rsidR="006C658D">
        <w:rPr>
          <w:szCs w:val="28"/>
        </w:rPr>
        <w:t>официального</w:t>
      </w:r>
      <w:r w:rsidRPr="00045988">
        <w:rPr>
          <w:szCs w:val="28"/>
        </w:rPr>
        <w:t xml:space="preserve"> о</w:t>
      </w:r>
      <w:r w:rsidR="00045988" w:rsidRPr="00045988">
        <w:rPr>
          <w:szCs w:val="28"/>
        </w:rPr>
        <w:t>бнародования</w:t>
      </w:r>
      <w:r w:rsidRPr="00045988">
        <w:rPr>
          <w:szCs w:val="28"/>
        </w:rPr>
        <w:t>.</w:t>
      </w:r>
    </w:p>
    <w:p w:rsidR="00C8430D" w:rsidRDefault="00C8430D" w:rsidP="00E972BF">
      <w:pPr>
        <w:ind w:firstLine="708"/>
        <w:jc w:val="both"/>
      </w:pPr>
    </w:p>
    <w:p w:rsidR="00C8430D" w:rsidRDefault="00C8430D" w:rsidP="00E972BF">
      <w:pPr>
        <w:ind w:firstLine="708"/>
        <w:jc w:val="both"/>
      </w:pPr>
    </w:p>
    <w:p w:rsidR="007B1C67" w:rsidRPr="00CE3B53" w:rsidRDefault="007B1C67" w:rsidP="007B1C67">
      <w:pPr>
        <w:jc w:val="both"/>
        <w:rPr>
          <w:b/>
          <w:szCs w:val="28"/>
        </w:rPr>
      </w:pPr>
      <w:proofErr w:type="gramStart"/>
      <w:r w:rsidRPr="00CE3B53">
        <w:rPr>
          <w:b/>
          <w:szCs w:val="28"/>
        </w:rPr>
        <w:t>Исполняющий</w:t>
      </w:r>
      <w:proofErr w:type="gramEnd"/>
      <w:r w:rsidRPr="00CE3B53">
        <w:rPr>
          <w:b/>
          <w:szCs w:val="28"/>
        </w:rPr>
        <w:t xml:space="preserve"> полномочия главы</w:t>
      </w:r>
    </w:p>
    <w:p w:rsidR="007B1C67" w:rsidRPr="00353405" w:rsidRDefault="007B1C67" w:rsidP="007B1C67">
      <w:pPr>
        <w:jc w:val="both"/>
        <w:rPr>
          <w:rFonts w:eastAsia="Calibri"/>
          <w:b/>
          <w:bCs/>
          <w:kern w:val="28"/>
          <w:sz w:val="32"/>
          <w:szCs w:val="32"/>
        </w:rPr>
      </w:pPr>
      <w:r>
        <w:rPr>
          <w:b/>
          <w:szCs w:val="28"/>
        </w:rPr>
        <w:t>Шенкурского муниципального округа</w:t>
      </w:r>
      <w:r w:rsidRPr="00353405">
        <w:rPr>
          <w:b/>
          <w:szCs w:val="28"/>
        </w:rPr>
        <w:t xml:space="preserve">       </w:t>
      </w:r>
      <w:r>
        <w:rPr>
          <w:b/>
          <w:szCs w:val="28"/>
        </w:rPr>
        <w:t xml:space="preserve">                              А.А. Росляков</w:t>
      </w:r>
    </w:p>
    <w:p w:rsidR="00E972BF" w:rsidRDefault="00E972BF" w:rsidP="00E972BF">
      <w:pPr>
        <w:ind w:firstLine="708"/>
        <w:jc w:val="both"/>
      </w:pPr>
    </w:p>
    <w:p w:rsidR="00E972BF" w:rsidRDefault="00E972BF" w:rsidP="00E972BF">
      <w:pPr>
        <w:ind w:firstLine="708"/>
        <w:jc w:val="both"/>
      </w:pPr>
    </w:p>
    <w:p w:rsidR="00E972BF" w:rsidRPr="00E972BF" w:rsidRDefault="00E972BF" w:rsidP="00E972BF">
      <w:pPr>
        <w:ind w:firstLine="708"/>
        <w:jc w:val="both"/>
      </w:pPr>
    </w:p>
    <w:p w:rsidR="00167569" w:rsidRPr="00690EEC" w:rsidRDefault="00167569" w:rsidP="00167569">
      <w:pPr>
        <w:jc w:val="both"/>
        <w:rPr>
          <w:b/>
        </w:rPr>
      </w:pPr>
    </w:p>
    <w:p w:rsidR="003A0DC9" w:rsidRDefault="003A0DC9" w:rsidP="003A0DC9">
      <w:pPr>
        <w:jc w:val="both"/>
      </w:pPr>
    </w:p>
    <w:p w:rsidR="00167569" w:rsidRPr="006C658D" w:rsidRDefault="00167569" w:rsidP="003A0DC9">
      <w:pPr>
        <w:jc w:val="both"/>
      </w:pPr>
    </w:p>
    <w:p w:rsidR="00E23999" w:rsidRDefault="00E23999" w:rsidP="003A0DC9">
      <w:pPr>
        <w:jc w:val="both"/>
      </w:pPr>
    </w:p>
    <w:p w:rsidR="00106635" w:rsidRDefault="00106635" w:rsidP="003A0DC9">
      <w:pPr>
        <w:jc w:val="both"/>
      </w:pPr>
    </w:p>
    <w:p w:rsidR="00106635" w:rsidRDefault="00106635" w:rsidP="003A0DC9">
      <w:pPr>
        <w:jc w:val="both"/>
      </w:pPr>
    </w:p>
    <w:p w:rsidR="00106635" w:rsidRDefault="00106635" w:rsidP="003A0DC9">
      <w:pPr>
        <w:jc w:val="both"/>
      </w:pPr>
    </w:p>
    <w:p w:rsidR="00106635" w:rsidRDefault="00106635" w:rsidP="003A0DC9">
      <w:pPr>
        <w:jc w:val="both"/>
      </w:pPr>
    </w:p>
    <w:p w:rsidR="00106635" w:rsidRDefault="00106635" w:rsidP="003A0DC9">
      <w:pPr>
        <w:jc w:val="both"/>
      </w:pPr>
    </w:p>
    <w:p w:rsidR="00106635" w:rsidRDefault="00106635" w:rsidP="003A0DC9">
      <w:pPr>
        <w:jc w:val="both"/>
      </w:pPr>
    </w:p>
    <w:p w:rsidR="00106635" w:rsidRDefault="00106635" w:rsidP="003A0DC9">
      <w:pPr>
        <w:jc w:val="both"/>
      </w:pPr>
    </w:p>
    <w:p w:rsidR="00106635" w:rsidRDefault="00106635" w:rsidP="003A0DC9">
      <w:pPr>
        <w:jc w:val="both"/>
      </w:pPr>
    </w:p>
    <w:p w:rsidR="00106635" w:rsidRDefault="00106635" w:rsidP="003A0DC9">
      <w:pPr>
        <w:jc w:val="both"/>
      </w:pPr>
    </w:p>
    <w:p w:rsidR="00106635" w:rsidRDefault="00106635" w:rsidP="003A0DC9">
      <w:pPr>
        <w:jc w:val="both"/>
      </w:pPr>
    </w:p>
    <w:p w:rsidR="00106635" w:rsidRDefault="00106635" w:rsidP="003A0DC9">
      <w:pPr>
        <w:jc w:val="both"/>
      </w:pPr>
    </w:p>
    <w:p w:rsidR="00106635" w:rsidRDefault="00106635" w:rsidP="003A0DC9">
      <w:pPr>
        <w:jc w:val="both"/>
      </w:pPr>
    </w:p>
    <w:p w:rsidR="00106635" w:rsidRDefault="00106635" w:rsidP="003A0DC9">
      <w:pPr>
        <w:jc w:val="both"/>
      </w:pPr>
    </w:p>
    <w:p w:rsidR="00106635" w:rsidRDefault="00106635" w:rsidP="003A0DC9">
      <w:pPr>
        <w:jc w:val="both"/>
      </w:pPr>
    </w:p>
    <w:p w:rsidR="00106635" w:rsidRDefault="00106635" w:rsidP="003A0DC9">
      <w:pPr>
        <w:jc w:val="both"/>
      </w:pPr>
    </w:p>
    <w:p w:rsidR="00A26C81" w:rsidRDefault="00A26C81" w:rsidP="00A26C81">
      <w:pPr>
        <w:jc w:val="right"/>
      </w:pPr>
      <w:r>
        <w:t>ПРИЛОЖЕНИЕ</w:t>
      </w:r>
    </w:p>
    <w:p w:rsidR="00A26C81" w:rsidRDefault="00A26C81" w:rsidP="00A26C81">
      <w:pPr>
        <w:jc w:val="right"/>
      </w:pPr>
      <w:r>
        <w:t xml:space="preserve">к постановлению </w:t>
      </w:r>
      <w:r w:rsidR="001749F8">
        <w:t>главы</w:t>
      </w:r>
    </w:p>
    <w:p w:rsidR="00A26C81" w:rsidRDefault="00A26C81" w:rsidP="00A26C81">
      <w:pPr>
        <w:jc w:val="right"/>
      </w:pPr>
      <w:r>
        <w:t>Шенкурского муниципального округа</w:t>
      </w:r>
    </w:p>
    <w:p w:rsidR="00A26C81" w:rsidRDefault="00A26C81" w:rsidP="00A26C81">
      <w:pPr>
        <w:jc w:val="right"/>
      </w:pPr>
      <w:r>
        <w:t>Архангельской области</w:t>
      </w:r>
    </w:p>
    <w:p w:rsidR="00A26C81" w:rsidRDefault="00A26C81" w:rsidP="00A26C81">
      <w:pPr>
        <w:jc w:val="right"/>
      </w:pPr>
      <w:r>
        <w:t xml:space="preserve">от  </w:t>
      </w:r>
      <w:r w:rsidR="002129E2">
        <w:t xml:space="preserve">30 </w:t>
      </w:r>
      <w:r w:rsidR="006C658D">
        <w:t xml:space="preserve"> июля</w:t>
      </w:r>
      <w:r>
        <w:t xml:space="preserve"> 202</w:t>
      </w:r>
      <w:r w:rsidR="005012F2">
        <w:t>5</w:t>
      </w:r>
      <w:r>
        <w:t xml:space="preserve"> г. № </w:t>
      </w:r>
      <w:r w:rsidR="002129E2">
        <w:t>7</w:t>
      </w:r>
      <w:r>
        <w:t xml:space="preserve"> -</w:t>
      </w:r>
      <w:proofErr w:type="spellStart"/>
      <w:r>
        <w:t>п</w:t>
      </w:r>
      <w:r w:rsidR="00885D5A">
        <w:t>г</w:t>
      </w:r>
      <w:proofErr w:type="spellEnd"/>
    </w:p>
    <w:p w:rsidR="00A26C81" w:rsidRDefault="00A26C81" w:rsidP="00A26C81">
      <w:pPr>
        <w:jc w:val="center"/>
      </w:pPr>
      <w:r>
        <w:t xml:space="preserve"> </w:t>
      </w:r>
    </w:p>
    <w:p w:rsidR="00A26C81" w:rsidRDefault="00A26C81" w:rsidP="00A26C81">
      <w:pPr>
        <w:jc w:val="center"/>
      </w:pPr>
    </w:p>
    <w:p w:rsidR="00A26C81" w:rsidRDefault="00A26C81" w:rsidP="00A26C81">
      <w:pPr>
        <w:jc w:val="center"/>
      </w:pPr>
    </w:p>
    <w:p w:rsidR="00A26C81" w:rsidRPr="00A26C81" w:rsidRDefault="00A26C81" w:rsidP="00A26C81">
      <w:pPr>
        <w:jc w:val="center"/>
        <w:rPr>
          <w:b/>
        </w:rPr>
      </w:pPr>
      <w:r w:rsidRPr="00A26C81">
        <w:rPr>
          <w:b/>
        </w:rPr>
        <w:t>СОСТАВ</w:t>
      </w:r>
    </w:p>
    <w:p w:rsidR="00A26C81" w:rsidRDefault="00A26C81" w:rsidP="005012F2">
      <w:pPr>
        <w:ind w:right="-143"/>
        <w:jc w:val="center"/>
        <w:rPr>
          <w:b/>
          <w:szCs w:val="28"/>
        </w:rPr>
      </w:pPr>
      <w:r w:rsidRPr="005012F2">
        <w:rPr>
          <w:b/>
        </w:rPr>
        <w:t xml:space="preserve">организационной комиссии </w:t>
      </w:r>
      <w:r w:rsidR="005012F2" w:rsidRPr="005012F2">
        <w:rPr>
          <w:rFonts w:eastAsia="Calibri"/>
          <w:b/>
          <w:kern w:val="28"/>
          <w:szCs w:val="28"/>
        </w:rPr>
        <w:t xml:space="preserve">по организации и проведению публичных слушаний  по проекту </w:t>
      </w:r>
      <w:r w:rsidR="005012F2" w:rsidRPr="005012F2">
        <w:rPr>
          <w:b/>
          <w:szCs w:val="28"/>
        </w:rPr>
        <w:t>изменений в Правила благоустройства территории Шенкурского муниципального округа Архангельской области</w:t>
      </w:r>
    </w:p>
    <w:p w:rsidR="005012F2" w:rsidRPr="005012F2" w:rsidRDefault="005012F2" w:rsidP="005012F2">
      <w:pPr>
        <w:ind w:right="-143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A26C81" w:rsidRPr="00056AB5" w:rsidTr="00056AB5">
        <w:tc>
          <w:tcPr>
            <w:tcW w:w="4785" w:type="dxa"/>
          </w:tcPr>
          <w:p w:rsidR="00E23999" w:rsidRPr="00056AB5" w:rsidRDefault="00A26C81" w:rsidP="00056AB5">
            <w:pPr>
              <w:tabs>
                <w:tab w:val="left" w:pos="3105"/>
              </w:tabs>
              <w:rPr>
                <w:b/>
              </w:rPr>
            </w:pPr>
            <w:r w:rsidRPr="00056AB5">
              <w:rPr>
                <w:b/>
              </w:rPr>
              <w:t xml:space="preserve">Председатель </w:t>
            </w:r>
          </w:p>
          <w:p w:rsidR="00A26C81" w:rsidRPr="00E23999" w:rsidRDefault="00E23999" w:rsidP="00056AB5">
            <w:pPr>
              <w:tabs>
                <w:tab w:val="left" w:pos="3105"/>
              </w:tabs>
            </w:pPr>
            <w:r>
              <w:t>Росляков Александр Александрович</w:t>
            </w:r>
          </w:p>
        </w:tc>
        <w:tc>
          <w:tcPr>
            <w:tcW w:w="4786" w:type="dxa"/>
          </w:tcPr>
          <w:p w:rsidR="00A26C81" w:rsidRPr="00056AB5" w:rsidRDefault="00E23999" w:rsidP="001749F8">
            <w:pPr>
              <w:jc w:val="both"/>
              <w:rPr>
                <w:b/>
              </w:rPr>
            </w:pPr>
            <w:r>
              <w:t>заместитель главы администрации Шенкурского муниципального округа по инфраструктуре</w:t>
            </w:r>
          </w:p>
        </w:tc>
      </w:tr>
      <w:tr w:rsidR="00A26C81" w:rsidRPr="00056AB5" w:rsidTr="00056AB5">
        <w:tc>
          <w:tcPr>
            <w:tcW w:w="4785" w:type="dxa"/>
          </w:tcPr>
          <w:p w:rsidR="00A26C81" w:rsidRPr="00056AB5" w:rsidRDefault="00E23999" w:rsidP="00A26C81">
            <w:pPr>
              <w:rPr>
                <w:b/>
              </w:rPr>
            </w:pPr>
            <w:r w:rsidRPr="00056AB5">
              <w:rPr>
                <w:b/>
              </w:rPr>
              <w:t>Заместитель председателя</w:t>
            </w:r>
          </w:p>
          <w:p w:rsidR="00E23999" w:rsidRPr="00192538" w:rsidRDefault="00045988" w:rsidP="00A26C81">
            <w:r>
              <w:t>Тучин Андрей Андреевич</w:t>
            </w:r>
          </w:p>
        </w:tc>
        <w:tc>
          <w:tcPr>
            <w:tcW w:w="4786" w:type="dxa"/>
          </w:tcPr>
          <w:p w:rsidR="00A26C81" w:rsidRPr="00056AB5" w:rsidRDefault="00045988" w:rsidP="00045988">
            <w:pPr>
              <w:jc w:val="both"/>
              <w:rPr>
                <w:b/>
              </w:rPr>
            </w:pPr>
            <w:r>
              <w:t>и.о</w:t>
            </w:r>
            <w:proofErr w:type="gramStart"/>
            <w:r>
              <w:t>.</w:t>
            </w:r>
            <w:r w:rsidR="00192538" w:rsidRPr="00787C7A">
              <w:t>н</w:t>
            </w:r>
            <w:proofErr w:type="gramEnd"/>
            <w:r w:rsidR="00192538" w:rsidRPr="00787C7A">
              <w:t>ачальник</w:t>
            </w:r>
            <w:r>
              <w:t>а отдела жилищно-коммунального хозяйства</w:t>
            </w:r>
            <w:r w:rsidR="00192538">
              <w:t xml:space="preserve"> администрации Шенкурского муниципального округа</w:t>
            </w:r>
          </w:p>
        </w:tc>
      </w:tr>
      <w:tr w:rsidR="00A26C81" w:rsidRPr="00056AB5" w:rsidTr="00056AB5">
        <w:tc>
          <w:tcPr>
            <w:tcW w:w="4785" w:type="dxa"/>
          </w:tcPr>
          <w:p w:rsidR="00A26C81" w:rsidRPr="00056AB5" w:rsidRDefault="00E23999" w:rsidP="00056AB5">
            <w:pPr>
              <w:tabs>
                <w:tab w:val="center" w:pos="2284"/>
              </w:tabs>
              <w:rPr>
                <w:b/>
              </w:rPr>
            </w:pPr>
            <w:r w:rsidRPr="00056AB5">
              <w:rPr>
                <w:b/>
              </w:rPr>
              <w:t>Секретарь</w:t>
            </w:r>
            <w:r w:rsidRPr="00056AB5">
              <w:rPr>
                <w:b/>
              </w:rPr>
              <w:tab/>
            </w:r>
          </w:p>
          <w:p w:rsidR="00E23999" w:rsidRPr="00E23999" w:rsidRDefault="00045988" w:rsidP="00056AB5">
            <w:pPr>
              <w:tabs>
                <w:tab w:val="center" w:pos="2284"/>
              </w:tabs>
            </w:pPr>
            <w:proofErr w:type="spellStart"/>
            <w:r>
              <w:t>Кубрякова</w:t>
            </w:r>
            <w:proofErr w:type="spellEnd"/>
            <w:r>
              <w:t xml:space="preserve"> Людмила Евгеньевна</w:t>
            </w:r>
          </w:p>
        </w:tc>
        <w:tc>
          <w:tcPr>
            <w:tcW w:w="4786" w:type="dxa"/>
          </w:tcPr>
          <w:p w:rsidR="00A26C81" w:rsidRPr="00056AB5" w:rsidRDefault="00045988" w:rsidP="00045988">
            <w:pPr>
              <w:jc w:val="both"/>
              <w:rPr>
                <w:b/>
              </w:rPr>
            </w:pPr>
            <w:r>
              <w:t xml:space="preserve">главный </w:t>
            </w:r>
            <w:r w:rsidR="00E23999">
              <w:t xml:space="preserve"> специалист отдела </w:t>
            </w:r>
            <w:r>
              <w:t>жилищно-коммунального хозяйства администрации Шенкурского муниципального округа</w:t>
            </w:r>
          </w:p>
        </w:tc>
      </w:tr>
    </w:tbl>
    <w:p w:rsidR="00A26C81" w:rsidRDefault="00A26C81" w:rsidP="00A26C81">
      <w:pPr>
        <w:rPr>
          <w:b/>
        </w:rPr>
      </w:pPr>
    </w:p>
    <w:p w:rsidR="00E23999" w:rsidRDefault="00E23999" w:rsidP="00E23999">
      <w:pPr>
        <w:jc w:val="center"/>
        <w:rPr>
          <w:b/>
        </w:rPr>
      </w:pPr>
      <w:r>
        <w:rPr>
          <w:b/>
        </w:rPr>
        <w:t>Члены организационной комиссии:</w:t>
      </w:r>
    </w:p>
    <w:p w:rsidR="00E23999" w:rsidRDefault="00E23999" w:rsidP="00E23999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E23999" w:rsidRPr="00056AB5" w:rsidTr="00056AB5">
        <w:tc>
          <w:tcPr>
            <w:tcW w:w="4785" w:type="dxa"/>
          </w:tcPr>
          <w:p w:rsidR="00E23999" w:rsidRPr="00192538" w:rsidRDefault="00192538" w:rsidP="00192538">
            <w:r>
              <w:t>Заварзин Алексей Алексеевич</w:t>
            </w:r>
          </w:p>
        </w:tc>
        <w:tc>
          <w:tcPr>
            <w:tcW w:w="4786" w:type="dxa"/>
          </w:tcPr>
          <w:p w:rsidR="00E23999" w:rsidRPr="00192538" w:rsidRDefault="00192538" w:rsidP="001749F8">
            <w:pPr>
              <w:jc w:val="both"/>
            </w:pPr>
            <w:r>
              <w:t>заместитель председателя</w:t>
            </w:r>
            <w:r w:rsidR="001749F8">
              <w:t xml:space="preserve"> </w:t>
            </w:r>
            <w:r>
              <w:t>Собрания депутатов Шенкурского муниципального округа</w:t>
            </w:r>
            <w:r w:rsidR="00106635">
              <w:t xml:space="preserve"> (по согласованию)</w:t>
            </w:r>
          </w:p>
        </w:tc>
      </w:tr>
      <w:tr w:rsidR="00E23999" w:rsidRPr="00056AB5" w:rsidTr="00056AB5">
        <w:tc>
          <w:tcPr>
            <w:tcW w:w="4785" w:type="dxa"/>
          </w:tcPr>
          <w:p w:rsidR="00E23999" w:rsidRPr="00106635" w:rsidRDefault="00045988" w:rsidP="00106635">
            <w:r>
              <w:t>Костина Татьяна Александровна</w:t>
            </w:r>
          </w:p>
        </w:tc>
        <w:tc>
          <w:tcPr>
            <w:tcW w:w="4786" w:type="dxa"/>
          </w:tcPr>
          <w:p w:rsidR="00E23999" w:rsidRPr="00056AB5" w:rsidRDefault="00045988" w:rsidP="001749F8">
            <w:pPr>
              <w:jc w:val="both"/>
              <w:rPr>
                <w:b/>
              </w:rPr>
            </w:pPr>
            <w:r>
              <w:t>главный  специалист отдела жилищно-коммунального хозяйства администрации Шенкурского муниципального округа</w:t>
            </w:r>
          </w:p>
        </w:tc>
      </w:tr>
    </w:tbl>
    <w:p w:rsidR="00E23999" w:rsidRPr="00A26C81" w:rsidRDefault="00E23999" w:rsidP="00E23999">
      <w:pPr>
        <w:jc w:val="center"/>
        <w:rPr>
          <w:b/>
        </w:rPr>
      </w:pPr>
    </w:p>
    <w:sectPr w:rsidR="00E23999" w:rsidRPr="00A26C81" w:rsidSect="00423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F29D0"/>
    <w:rsid w:val="00045988"/>
    <w:rsid w:val="00056AB5"/>
    <w:rsid w:val="000C0EF0"/>
    <w:rsid w:val="00106635"/>
    <w:rsid w:val="00167569"/>
    <w:rsid w:val="001749F8"/>
    <w:rsid w:val="00192538"/>
    <w:rsid w:val="002011CD"/>
    <w:rsid w:val="00205172"/>
    <w:rsid w:val="002129E2"/>
    <w:rsid w:val="00252898"/>
    <w:rsid w:val="002A4405"/>
    <w:rsid w:val="002C033F"/>
    <w:rsid w:val="00346520"/>
    <w:rsid w:val="0037744A"/>
    <w:rsid w:val="003A0DC9"/>
    <w:rsid w:val="003C1F4C"/>
    <w:rsid w:val="003C44E1"/>
    <w:rsid w:val="004239B3"/>
    <w:rsid w:val="00475503"/>
    <w:rsid w:val="004A7C38"/>
    <w:rsid w:val="005012F2"/>
    <w:rsid w:val="00590F2B"/>
    <w:rsid w:val="005A7CE7"/>
    <w:rsid w:val="005C139F"/>
    <w:rsid w:val="005D1572"/>
    <w:rsid w:val="005F6A61"/>
    <w:rsid w:val="00635E73"/>
    <w:rsid w:val="00637093"/>
    <w:rsid w:val="00665702"/>
    <w:rsid w:val="00665BE6"/>
    <w:rsid w:val="006C658D"/>
    <w:rsid w:val="006E59E4"/>
    <w:rsid w:val="006E7760"/>
    <w:rsid w:val="006F29D0"/>
    <w:rsid w:val="00752AF8"/>
    <w:rsid w:val="00770D9E"/>
    <w:rsid w:val="00775A09"/>
    <w:rsid w:val="00787C7A"/>
    <w:rsid w:val="007B1C67"/>
    <w:rsid w:val="007D6673"/>
    <w:rsid w:val="00805109"/>
    <w:rsid w:val="00827C53"/>
    <w:rsid w:val="0086028C"/>
    <w:rsid w:val="00885D5A"/>
    <w:rsid w:val="00892BDA"/>
    <w:rsid w:val="008A1534"/>
    <w:rsid w:val="008B43CC"/>
    <w:rsid w:val="008C1B08"/>
    <w:rsid w:val="008D41F1"/>
    <w:rsid w:val="00924125"/>
    <w:rsid w:val="00925576"/>
    <w:rsid w:val="00954608"/>
    <w:rsid w:val="00977B05"/>
    <w:rsid w:val="009C6B30"/>
    <w:rsid w:val="00A26C81"/>
    <w:rsid w:val="00A93F3F"/>
    <w:rsid w:val="00AB0DA0"/>
    <w:rsid w:val="00AB2CE9"/>
    <w:rsid w:val="00AD0BD4"/>
    <w:rsid w:val="00AD0EB7"/>
    <w:rsid w:val="00B12776"/>
    <w:rsid w:val="00B85A0F"/>
    <w:rsid w:val="00C63F5C"/>
    <w:rsid w:val="00C8430D"/>
    <w:rsid w:val="00C9058E"/>
    <w:rsid w:val="00CB5F3D"/>
    <w:rsid w:val="00CC62E7"/>
    <w:rsid w:val="00D05DF7"/>
    <w:rsid w:val="00D63339"/>
    <w:rsid w:val="00D751BA"/>
    <w:rsid w:val="00D77A59"/>
    <w:rsid w:val="00D90B6B"/>
    <w:rsid w:val="00DD2DA5"/>
    <w:rsid w:val="00DE43C5"/>
    <w:rsid w:val="00E23999"/>
    <w:rsid w:val="00E43C20"/>
    <w:rsid w:val="00E46527"/>
    <w:rsid w:val="00E9231C"/>
    <w:rsid w:val="00E972BF"/>
    <w:rsid w:val="00EA17BC"/>
    <w:rsid w:val="00F267B5"/>
    <w:rsid w:val="00F3572F"/>
    <w:rsid w:val="00F36847"/>
    <w:rsid w:val="00F955CA"/>
    <w:rsid w:val="00FA7BF0"/>
    <w:rsid w:val="00FC5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F29D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styleId="a3">
    <w:name w:val="Hyperlink"/>
    <w:basedOn w:val="a0"/>
    <w:uiPriority w:val="99"/>
    <w:unhideWhenUsed/>
    <w:rsid w:val="00752AF8"/>
    <w:rPr>
      <w:color w:val="0000FF"/>
      <w:u w:val="single"/>
    </w:rPr>
  </w:style>
  <w:style w:type="table" w:styleId="a4">
    <w:name w:val="Table Grid"/>
    <w:basedOn w:val="a1"/>
    <w:uiPriority w:val="59"/>
    <w:rsid w:val="00A26C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04598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customStyle="1" w:styleId="aligncenter">
    <w:name w:val="align_center"/>
    <w:basedOn w:val="a"/>
    <w:rsid w:val="00DE43C5"/>
    <w:pPr>
      <w:spacing w:before="100" w:beforeAutospacing="1" w:after="100" w:afterAutospacing="1"/>
    </w:pPr>
    <w:rPr>
      <w:sz w:val="24"/>
      <w:szCs w:val="24"/>
    </w:rPr>
  </w:style>
  <w:style w:type="paragraph" w:styleId="a5">
    <w:name w:val="Normal (Web)"/>
    <w:basedOn w:val="a"/>
    <w:uiPriority w:val="99"/>
    <w:unhideWhenUsed/>
    <w:rsid w:val="002C033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619</Words>
  <Characters>3534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АРХАНГЕЛЬСКОЙ ОБЛАСТИ</vt:lpstr>
    </vt:vector>
  </TitlesOfParts>
  <Company/>
  <LinksUpToDate>false</LinksUpToDate>
  <CharactersWithSpaces>4145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Семушина Наталья Борисовна</dc:creator>
  <cp:lastModifiedBy>РайАдм - Кубрякова Людмила Евгеньевна</cp:lastModifiedBy>
  <cp:revision>6</cp:revision>
  <cp:lastPrinted>2025-07-31T07:28:00Z</cp:lastPrinted>
  <dcterms:created xsi:type="dcterms:W3CDTF">2025-07-25T09:03:00Z</dcterms:created>
  <dcterms:modified xsi:type="dcterms:W3CDTF">2025-08-05T09:11:00Z</dcterms:modified>
</cp:coreProperties>
</file>